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B55" w:rsidRPr="00E72B55" w:rsidRDefault="000E4918" w:rsidP="00E72B5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E72B55">
        <w:rPr>
          <w:rFonts w:ascii="Times New Roman" w:hAnsi="Times New Roman" w:cs="Times New Roman"/>
          <w:b/>
          <w:caps/>
          <w:sz w:val="28"/>
          <w:szCs w:val="28"/>
        </w:rPr>
        <w:t xml:space="preserve">П. </w:t>
      </w:r>
      <w:r w:rsidR="00E72B55" w:rsidRPr="00E72B55">
        <w:rPr>
          <w:rFonts w:ascii="Times New Roman" w:hAnsi="Times New Roman" w:cs="Times New Roman"/>
          <w:b/>
          <w:caps/>
          <w:sz w:val="28"/>
          <w:szCs w:val="28"/>
        </w:rPr>
        <w:t>Краснознаменский,</w:t>
      </w:r>
    </w:p>
    <w:p w:rsidR="00486219" w:rsidRDefault="00E72B55" w:rsidP="00E72B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B55">
        <w:rPr>
          <w:rFonts w:ascii="Times New Roman" w:hAnsi="Times New Roman" w:cs="Times New Roman"/>
          <w:b/>
          <w:caps/>
          <w:sz w:val="28"/>
          <w:szCs w:val="28"/>
        </w:rPr>
        <w:t>ПГТ</w:t>
      </w:r>
      <w:r w:rsidRPr="00E72B55">
        <w:rPr>
          <w:rFonts w:ascii="Times New Roman" w:hAnsi="Times New Roman" w:cs="Times New Roman"/>
          <w:b/>
          <w:caps/>
          <w:sz w:val="28"/>
          <w:szCs w:val="28"/>
        </w:rPr>
        <w:t xml:space="preserve">Загорянский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="000E4918"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 w:rsidR="007C390C">
        <w:rPr>
          <w:rFonts w:ascii="Times New Roman" w:hAnsi="Times New Roman" w:cs="Times New Roman"/>
          <w:b/>
          <w:sz w:val="28"/>
          <w:szCs w:val="28"/>
        </w:rPr>
        <w:t>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</w:t>
      </w:r>
      <w:proofErr w:type="gramEnd"/>
      <w:r w:rsidR="007C3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2408" w:rsidRPr="00972408">
        <w:rPr>
          <w:rFonts w:ascii="Times New Roman" w:hAnsi="Times New Roman" w:cs="Times New Roman"/>
          <w:b/>
          <w:sz w:val="28"/>
          <w:szCs w:val="28"/>
        </w:rPr>
        <w:t>50:14:0000000:</w:t>
      </w:r>
      <w:r>
        <w:rPr>
          <w:rFonts w:ascii="Times New Roman" w:hAnsi="Times New Roman" w:cs="Times New Roman"/>
          <w:b/>
          <w:sz w:val="28"/>
          <w:szCs w:val="28"/>
        </w:rPr>
        <w:t>149142</w:t>
      </w:r>
    </w:p>
    <w:p w:rsidR="007621AD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E72B55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2D14DA" w:rsidRPr="002D14DA">
        <w:rPr>
          <w:rFonts w:ascii="Times New Roman" w:hAnsi="Times New Roman" w:cs="Times New Roman"/>
          <w:sz w:val="28"/>
          <w:szCs w:val="28"/>
        </w:rPr>
        <w:t>P001-0048198848-109093657 от 30.03.2026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E72B55" w:rsidRPr="00E72B55">
        <w:rPr>
          <w:rFonts w:ascii="Times New Roman" w:hAnsi="Times New Roman" w:cs="Times New Roman"/>
          <w:sz w:val="28"/>
          <w:szCs w:val="28"/>
        </w:rPr>
        <w:t>Сооружение: газопровод высокого и низкого давления с газорегуляторным</w:t>
      </w:r>
      <w:r w:rsidR="00E72B55">
        <w:rPr>
          <w:rFonts w:ascii="Times New Roman" w:hAnsi="Times New Roman" w:cs="Times New Roman"/>
          <w:sz w:val="28"/>
          <w:szCs w:val="28"/>
        </w:rPr>
        <w:t xml:space="preserve"> </w:t>
      </w:r>
      <w:r w:rsidR="00E72B55" w:rsidRPr="00E72B55">
        <w:rPr>
          <w:rFonts w:ascii="Times New Roman" w:hAnsi="Times New Roman" w:cs="Times New Roman"/>
          <w:sz w:val="28"/>
          <w:szCs w:val="28"/>
        </w:rPr>
        <w:t>пунктом, кадастровый номер 50:14:0000000:149142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96098" w:rsidRPr="00896098">
        <w:rPr>
          <w:rFonts w:ascii="Times New Roman" w:hAnsi="Times New Roman" w:cs="Times New Roman"/>
          <w:sz w:val="28"/>
          <w:szCs w:val="28"/>
        </w:rPr>
        <w:t>Московская область, р-н Щелковский, п</w:t>
      </w:r>
      <w:r w:rsidR="00896098">
        <w:rPr>
          <w:rFonts w:ascii="Times New Roman" w:hAnsi="Times New Roman" w:cs="Times New Roman"/>
          <w:sz w:val="28"/>
          <w:szCs w:val="28"/>
        </w:rPr>
        <w:t>.</w:t>
      </w:r>
      <w:r w:rsidR="00896098" w:rsidRPr="00896098">
        <w:rPr>
          <w:rFonts w:ascii="Times New Roman" w:hAnsi="Times New Roman" w:cs="Times New Roman"/>
          <w:sz w:val="28"/>
          <w:szCs w:val="28"/>
        </w:rPr>
        <w:t xml:space="preserve"> Краснознаменский, ул</w:t>
      </w:r>
      <w:r w:rsidR="00896098">
        <w:rPr>
          <w:rFonts w:ascii="Times New Roman" w:hAnsi="Times New Roman" w:cs="Times New Roman"/>
          <w:sz w:val="28"/>
          <w:szCs w:val="28"/>
        </w:rPr>
        <w:t>.</w:t>
      </w:r>
      <w:r w:rsidR="00896098" w:rsidRPr="00896098">
        <w:rPr>
          <w:rFonts w:ascii="Times New Roman" w:hAnsi="Times New Roman" w:cs="Times New Roman"/>
          <w:sz w:val="28"/>
          <w:szCs w:val="28"/>
        </w:rPr>
        <w:t xml:space="preserve"> Жданова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</w:t>
      </w:r>
      <w:r w:rsidR="00443A3C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276AB5" w:rsidRPr="00276AB5">
        <w:rPr>
          <w:rFonts w:ascii="Times New Roman" w:hAnsi="Times New Roman" w:cs="Times New Roman"/>
          <w:sz w:val="28"/>
          <w:szCs w:val="28"/>
        </w:rPr>
        <w:t>50:14:0000000:152904, 50:14:0040106:121, 50:14:0040125:102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="007621AD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276AB5" w:rsidRPr="00276AB5">
        <w:rPr>
          <w:rFonts w:ascii="Times New Roman" w:hAnsi="Times New Roman" w:cs="Times New Roman"/>
          <w:sz w:val="28"/>
          <w:szCs w:val="28"/>
        </w:rPr>
        <w:t>50:14:0040106, 50:14:0070163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205365"/>
    <w:rsid w:val="00211851"/>
    <w:rsid w:val="00213F94"/>
    <w:rsid w:val="00216F74"/>
    <w:rsid w:val="00233094"/>
    <w:rsid w:val="0024243F"/>
    <w:rsid w:val="0025454E"/>
    <w:rsid w:val="00276AB5"/>
    <w:rsid w:val="002947D0"/>
    <w:rsid w:val="002A6D91"/>
    <w:rsid w:val="002B3F86"/>
    <w:rsid w:val="002D14DA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81262"/>
    <w:rsid w:val="00881E01"/>
    <w:rsid w:val="00884F60"/>
    <w:rsid w:val="00890FFE"/>
    <w:rsid w:val="00896098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72B5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229D1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2026-04-01T13:17:00Z</dcterms:created>
  <dcterms:modified xsi:type="dcterms:W3CDTF">2026-04-01T13:24:00Z</dcterms:modified>
</cp:coreProperties>
</file>